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f60f" w14:textId="bcaf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совместные постановление акимата города Петропавловска Северо-Казахстанской области от 23 апреля 2021 года № 631 и решение маслихата города Петропавловска Северо-Казахстанской области от 23 апреля 2021 года № 1 "Об установлении льготы в виде бесплатного проезда отдельным категориям граждан города Петропавловск на общественном транспорте (кроме такси) в городе Петропавловск"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Петропавловска Северо-Казахстанской области от 30 мая 2023 года № 695 и решение маслихата города Петропавловска Северо-Казахстанской области от 30 мая 2023 года № 4. Зарегистрировано Департаментом юстиции Северо-Казахстанской области 6 июня 2023 года № 7523-15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Петропавловска ПОСТАНОВЛЯЕТ и маслихат города Петропавловска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Северо-Казахстанской области от 23 апреля 2021 года № 631 и решение маслихата города Петропавловска Северо-Казахстанской области от 23 апреля 2021 года № 1 "Об установлении льготы в виде бесплатного проезда отдельным категориям граждан города Петропавловск на общественном транспорте (кроме такси) в городе Петропавловск" (зарегистрированы в Реестре государственной регистрации нормативных правовых актов за № 7389)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лицам с инвалидностью 1 и 2 группы;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 до 16 лет;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с инвалидностью всех групп от 16 до 18 лет;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одному из законных представителей, воспитывающих детей с инвалидностью возрастом до 18 лет;".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Коммунальным государственным учреждениям "Отдел жилищно-коммунального хозяйства, пассажирского транспорта и автомобильных дорог акимата города Петропавловска" и "Аппарат маслихата города Петропавловск"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города Петропавловска и решения маслихата города Петропавловска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города Петропавловска и решения маслихата города Петропавловска на интернет-ресурсе акимата города Петропавловска и маслихата города Петропавловска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города Петропавловска и решения маслихата города Петропавловска возложить на курирующего заместителя акима города.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совместные постановление акимата города Петропавловска и решение маслихата города Петропавловска вводятся в действие по истечении десяти календарных дней после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Петропавловска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