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94d1" w14:textId="15a9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Северо-Казахстанской области от 5 апреля 2023 года № 41 "Об утверждении объемов субсидий по направлениям субсидирования на развитие племенного животноводства, повышения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декабря 2023 года № 253. Зарегистрировано в Департаменте юстиции Северо-Казахстанской области 14 декабря 2023 года № 7650-15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на развитие племенного животноводства, повышения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2023 год" от 5 апреля 2023 года № 41 (зарегистрировано в Реестре государственной регистрации нормативных правовых актов № 7468-15)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 Министерства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41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Однополое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130 889 450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6 637 646,1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50 до 400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400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(свиньи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(лошади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(овцы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2 936 939 ,9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резерва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мужские особи молочных или молочно-мясных пород), реализованного или перемещенного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откорм в откормочные площадки или на мясоперерабатывающие предприятия с убойной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Двуполое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699 799,8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из резерва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11 373 711,0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