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48a4" w14:textId="8724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15 сентября 2015 года № 367 "О предоставлении льготного проезда на городском общественном транспорте (кроме такси) отдельным категориям нуждающихся граждан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 сессии маслихата города Алматы VIII созыва от 1 декабря 2023 года № 67. Зарегистрировано в Департаменте юстиции города Алматы 6 декабря 2023 года № 1748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предоставлении льготного проезда на городском общественном транспорте (кроме такси) отдельным категориям нуждающихся граждан города Алматы" от 15 сентября 2015 года № 367 (зарегистрировано в Реестре государственной регистрации нормативных правовых актов за № 1206)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 с инвалидностью второй группы и детям с инвалидностью до восемнадцати лет;";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пенсионерам по возрасту, согласно пункту 1 статьи 207 Социального Кодекса Республики Казахстан от 20 апреля 2023 года;";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лицам, сопровождающих детей с инвалидностью до восемнадцати лет.".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