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591c" w14:textId="cde5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управление объектов транспортной инфраструктуры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февраля 2023 года № 1/124. Зарегистрировано Департаментом юстиции города Алматы 1 марта 2023 года № 1719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9-13)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передачи в управление объектов транспортной инфраструктуры города Алматы.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1/124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в управление объектов транспортной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в управление объектов транспортной инфраструктуры города Алматы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передачи в управление объектов транспортной инфраструктуры города Алматы, находящихся в коммунальной собственности города Алматы.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управляющая компания – юридическое лицо, определенное решением местного исполнительного органа, осуществляющее функции управления объектами транспортной инфраструктуры и заключившее договор с учредителем (далее – управляющая компания);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 управляющей компании – местный исполнительный орган города Алматы (далее – учредитель);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транспортной инфраструктуры – технологический комплекс, включающий в себя железнодорожные, трамвайные, легкорельсовые, монорельсовые и внутренние водные пути, автомобильные дороги, тоннели, эстакады, мосты, вокзалы и станции, пункты обслуживания пассажиров, линии метрополитена, порты, портовые средства, судоходные гидротехнические сооружения, аэродромы, аэропорты, транспортно-логистические центры, объекты систем связи, навигации и управления движением транспортных средств, магистральный трубопровод, а также иные обеспечивающие функционирование транспортного комплекса, здания, сооружения, устройства и оборудования, находящиеся в коммунальной собственности города Алматы (далее – объект);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передаче в управление объектов транспортной инфраструктуры – комиссия, созданная учредителем для проведения процедур по передаче объектов в управление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балансодержатель – государственное юридическое лицо, за которым объект закреплен на праве оперативного управления или хозяйственного ведения.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объекта в управление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объекта в управление принимается в интересах административно-территориальной единицы местным исполнительным органом города Алматы.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 передается в управление управляющей компании на срок не более 5 (пяти) лет.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Управляющая компания определяется решением местного исполнительного органа из числа подведомственных организаций, со 100 процентной долей участия местного исполнительного органа в уставном капитале.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объектом возникает на основании договора об управлении объектами транспортной инфраструктуры города Алматы.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Учредитель осуществляет управление объектом и подготовку его к передаче, заключает договор об управлении объектами транспортной инфраструктуры города Алматы с управляющей компанией и контроль за исполнением условий указанного договора.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управляющей компании о предоставлении объекта в управление, подаваемому в произвольной форме, прилагаются следующие документы: копии свидетельства о государственной регистрации (перерегистрации), учредительных документов с предъявлением оригинала для сверки либо нотариально засвидетельствованные копии указанных документов.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объекта в управление, договор заключается учредителем не позднее 10 (десяти) календарных дней со дня принятия решения Комиссией о предоставлении объекта в управление.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передачи объекта в управление учредитель образует Комиссию.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Комиссии утверждается решением местного исполнительного органа города Алматы.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объекта к передаче в управление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начала процедур передачи объекта в управление формируется пакет документов, включающий сведения об объекте.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объекта к передаче в управление осуществляет учредитель.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Балансодержатель представляет Комиссии учредительные документы юридического лица, акции (доли) либо имущественный комплекс, которого является объектом передачи, полную информацию о финансово-хозяйственной деятельности за последние 3 (три) года и условия передачи объекта в управление.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объектам балансодержатель представляет Комиссии характеристику объекта, сведения о его балансовой стоимости и условия передачи объекта в управление.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балансодержателей, объект которых выступает объектом передачи в управление, по запросу учредителя, в определяемые им сроки, представляют сведения, необходимые для подготовки объекта к передаче в управление.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 договора и его исполнение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Управляющая компания осуществляет управление объектом на основании договора безвозмездного пользования объектом (далее – Договор).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с управляющей компанией заключается исполнительным органом, финансируемым из местного бюджета, уполномоченным владеть, пользоваться и распоряжаться коммунальным имуществом не позднее 10 (десяти) календарных дней после вынесения Комиссией решения о передаче объекта в управление.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Условия управления объектом определяются Договором.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Договор предусматривает: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и срок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объекта, передаваемого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и форму отчетности управляющей компании.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и расторжение, а также внесение изменений и дополнений в Договор производятся в соответствии Гражданским кодексом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Управляющая компания представляет отчет о своей деятельности государственному органу Республики Казахстан, осуществляющему руководство в сфере пассажирского транспорта города Алматы в сроки и по форме, указанным в Договоре.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