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5820" w14:textId="ee25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Успенского района Павлодарской области от 14 января 2020 года № 8/1 "Об определении мест для размещения агитационных печатных материалов и предоставлении кандидатам помещений для встреч с избирателями на территории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28 июля 2023 года № 212/7. Зарегистрировано в Департаменте юстиции Павлодарской области 1 августа 2023 года № 7374-14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Павлодарской области "Об определении мест для размещения агитационных печатных материалов и предоставлении кандидатам помещений для встреч с избирателями на территории Успенского района" от 14 января 2020 года № 8/1 (зарегистрирован в Реестре государственной регистрации нормативных правовых актов за № 6719)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Успенского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Успенской районной территориальной избирательной комиссией места для размещения агитационных печатных материалов для всех кандидатов на территории Успенского района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приложению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Успенского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Успенского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1 (возле здания Каратайской средней общеобразовательной школы)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 (центральная площадь села Богатырь)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(центральная площадь села Лозовое)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(центральная площадь села Ковалевка)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Козыкеткен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(центральная площадь села Козыкеткен)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 (центральная площадь села Тимирязево)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 (центральная площадь села Ольгино)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18 (возле здания сельского дома культуры села Ольховка)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Милевского, 35 (центральная площадь села Конырозек)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Куйбышева, 5 (возле здания сельского дома культуры села Дмитриевка)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14 (возле здания сельского клуба села Надаровка)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40 (центральная площадь села Вознесенка)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(центральная площадь села Константиновка)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111 (возле здания Равнопольской основной общеобразовательной школы)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 (центральная площадь села Таволжан)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(площадь возле здания автовокзала села Успенка)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Қазыбек Би (центральная площадь села Успенка)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10 (возле здания дома культуры села Белоусовка)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(центральная площадь села Травянка)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(центральная площадь села Галицкое)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 (центральная площадь села Новопокровка)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