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6d48" w14:textId="96b6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Иртышского районного маслихата от 26 мая 2022 года № 72-18-7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Иртыш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18 октября 2023 года № 31-9-8. Зарегистрировано в Департаменте юстиции Павлодарской области 19 октября 2023 года № 7410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Иртышском районе" от 26 мая 2022 года № 72-18-7 (зарегистрировано в Реестре государственной регистрации нормативных правовых актов за № 2828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Иртышском районе разработаны в соответствии с Правилами оказания государственной услуги "Возмещение затрат на обучение на дому детей с инвалидностью" (далее – Правила возмещения затрат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 – трудовой сфере" (зарегистрирован в Реестре государственной регистрации нормативных правовых актов за № 22394)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