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6675" w14:textId="2a96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Железинскому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20 июня 2023 года № 30/8. Зарегистрировано Департаментом юстиции Павлодарской области 21 июня 2023 года № 7353-14.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Железинского района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18,62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