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6487" w14:textId="e8c6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13 октября 2023 года № 80/8. Зарегистрировано в Департаменте юстиции Павлодарской области 16 октября 2023 года № 7405-14.</w:t>
      </w:r>
    </w:p>
    <w:p>
      <w:pPr>
        <w:spacing w:after="0"/>
        <w:ind w:left="0"/>
        <w:jc w:val="both"/>
      </w:pPr>
      <w:bookmarkStart w:name="z1" w:id="0"/>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Правила оказания социальной помощи, установления ее размеров и определения перечня отдельных категорий нуждающихся граждан города Экибастуза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13 октября 2023 года</w:t>
            </w:r>
            <w:r>
              <w:br/>
            </w:r>
            <w:r>
              <w:rPr>
                <w:rFonts w:ascii="Times New Roman"/>
                <w:b w:val="false"/>
                <w:i w:val="false"/>
                <w:color w:val="000000"/>
                <w:sz w:val="20"/>
              </w:rPr>
              <w:t>№ 80/8</w:t>
            </w:r>
          </w:p>
        </w:tc>
      </w:tr>
    </w:tbl>
    <w:p>
      <w:pPr>
        <w:spacing w:after="0"/>
        <w:ind w:left="0"/>
        <w:jc w:val="both"/>
      </w:pPr>
      <w:r>
        <w:rPr>
          <w:rFonts w:ascii="Times New Roman"/>
          <w:b w:val="false"/>
          <w:i w:val="false"/>
          <w:color w:val="ff0000"/>
          <w:sz w:val="28"/>
        </w:rPr>
        <w:t xml:space="preserve">
      Сноска. Приложение - в редакции решения Экибастузского городского маслихата Павлодарской области от 07.02.2025 </w:t>
      </w:r>
      <w:r>
        <w:rPr>
          <w:rFonts w:ascii="Times New Roman"/>
          <w:b w:val="false"/>
          <w:i w:val="false"/>
          <w:color w:val="ff0000"/>
          <w:sz w:val="28"/>
        </w:rPr>
        <w:t>№ 222/27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города Экибастуза</w:t>
      </w:r>
    </w:p>
    <w:bookmarkStart w:name="z7"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Экибастуза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перечня отдельных категорий нуждающихся граждан города Экибастуза.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Экибастуза,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акимата города Экибастуза";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города Экибастуза, поселка, села, сельского округа для проведения обследования материального положения лиц (семей), обратившихся за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(один раз в год) и (или) периодически (ежемесячно, ежеквартально) гражданам, постоянно зарегистрированным и постоянно проживающим в городе Экибастуз.</w:t>
      </w:r>
    </w:p>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Казахстан-25 октября;</w:t>
      </w:r>
    </w:p>
    <w:p>
      <w:pPr>
        <w:spacing w:after="0"/>
        <w:ind w:left="0"/>
        <w:jc w:val="both"/>
      </w:pPr>
      <w:r>
        <w:rPr>
          <w:rFonts w:ascii="Times New Roman"/>
          <w:b w:val="false"/>
          <w:i w:val="false"/>
          <w:color w:val="000000"/>
          <w:sz w:val="28"/>
        </w:rPr>
        <w:t>
      10) День Независимости Республики Казахстан -16 декабря.</w:t>
      </w:r>
    </w:p>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областными МИО.</w:t>
      </w:r>
    </w:p>
    <w:bookmarkStart w:name="z8" w:id="4"/>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4"/>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в однократном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единовременно без учета дохода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2) к Международному женскому дню - 8 марта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3)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4) ко Дню защитника Отечества - 7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5) ко Дню Победы - 9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6) ко Дню памяти жертв политических репрессий и голода - 31 мая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7)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8)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9)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10)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Экибастузского городского маслихата Павлодарской области от 24.04.2025 </w:t>
      </w:r>
      <w:r>
        <w:rPr>
          <w:rFonts w:ascii="Times New Roman"/>
          <w:b w:val="false"/>
          <w:i w:val="false"/>
          <w:color w:val="000000"/>
          <w:sz w:val="28"/>
        </w:rPr>
        <w:t>№ 238/29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w:t>
      </w:r>
    </w:p>
    <w:p>
      <w:pPr>
        <w:spacing w:after="0"/>
        <w:ind w:left="0"/>
        <w:jc w:val="both"/>
      </w:pPr>
      <w:r>
        <w:rPr>
          <w:rFonts w:ascii="Times New Roman"/>
          <w:b w:val="false"/>
          <w:i w:val="false"/>
          <w:color w:val="000000"/>
          <w:sz w:val="28"/>
        </w:rPr>
        <w:t>
      10. Размер оказываемой социальной помощи для категорий, указанных в абзацах второго, третьего подпункта 2), в абзаце третьем подпункта 5) пункта 8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Глава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или электронно на портал с заявлением.</w:t>
      </w:r>
    </w:p>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8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и направляет их в уполномоченный орган по оказанию социальной помощи или акиму поселка, села, сельского округа.</w:t>
      </w:r>
    </w:p>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информационных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w:t>
      </w:r>
    </w:p>
    <w:p>
      <w:pPr>
        <w:spacing w:after="0"/>
        <w:ind w:left="0"/>
        <w:jc w:val="both"/>
      </w:pPr>
      <w:r>
        <w:rPr>
          <w:rFonts w:ascii="Times New Roman"/>
          <w:b w:val="false"/>
          <w:i w:val="false"/>
          <w:color w:val="000000"/>
          <w:sz w:val="28"/>
        </w:rPr>
        <w:t>
      20. Уполномоченный орган по оказанию социальной помощи направляет заявителю уведомление о принятом решении об оказании социальной помощи.</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Экибастуза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Экибастузского городского маслихата Павлодарской области от 24.04.2025 </w:t>
      </w:r>
      <w:r>
        <w:rPr>
          <w:rFonts w:ascii="Times New Roman"/>
          <w:b w:val="false"/>
          <w:i w:val="false"/>
          <w:color w:val="000000"/>
          <w:sz w:val="28"/>
        </w:rPr>
        <w:t>№ 238/29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