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f16" w14:textId="276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Аксу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апреля 2023 года № 18/3. Зарегистрировано Департаментом юстиции Павлодарской области 14 апреля 2023 года № 7320.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25,86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