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9f16" w14:textId="276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Аксу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12 апреля 2023 года № 18/3. Зарегистрировано Департаментом юстиции Павлодарской области 14 апреля 2023 года № 7320.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25,86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