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4ee" w14:textId="168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городского маслихата от 16 мая 2018 года № 257/35 "Об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ноября 2023 года № 92/9. Зарегистрировано в Департаменте юстиции Павлодарской области 29 ноября 2023 года № 7427-14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маслихата"" от 16 мая 2018 года № 257/35 (зарегистрировано в Реестре государственной регистрации нормативных правовых актов под № 5983).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