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83317" w14:textId="0f83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Павлодарской области от 11 декабря 2020 года № 538/44 "Об утверждении Правил присвоения звания "Почетный гражданин Павлодарской области (города, района)"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11 сентября 2023 года № 54/4. Зарегистрировано в Департаменте юстиции Павлодарской области 14 сентября 2023 года № 7392-14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Павлодарской области "Об утверждении Правил присвоения звания "Почетный гражданин Павлодарской области (города, района)" от 11 декабря 2020 года № 538/44 (зарегистрировано в Реестре государственной регистрации нормативных правовых актов под № 7102)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присвоения звания "Почетный гражданин Павлодарской области" (города, района), утвержденных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Звание присваивается гражданам: за особые заслуги (за высокие достижения в государственной, военной и общественной деятельности, в развитии демократии, гласности и социального прогресса, духовного и интеллектуального потенциала; за активность в укрепление законности, правопорядка, общественной безопасности; за вклад в социально-экономическое развитие области (города, района); за активное участие в защите окружающей среды и духовно-патриотическое воспитание подрастающего поколения), чей общий трудовой стаж связан с областью, городом, районом не менее 20 лет в одной из вышеуказанных сфер деятельности.";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7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Присвоение Звания осуществляется один раз в год и приурочивается ко Дню Республики Казахстан. Звание присваивается не более семи гражданам.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случаю юбилейной даты Павлодарской области (города, района) присвоение Звания осуществляется каждые десять лет и может быть присвоено до десяти гражданам.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ходатайства осуществляется до 15 сентября текущего года. Ходатайства, поступившие позже установленного срока, не рассматриваются.";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. Вручение нагрудного знака, удостоверения "Почетный гражданин Павлодарской области (города, района)" (далее – удостоверение) производится в торжественной обстановке акимом области (города, района) и председателем соответствующего маслихата.";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. Удостоверение подписывают аким области (города, района) и председатель соответствующего маслихата";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присвоения звания "Почетный гражданин Павлодарской области" (города, района) изложить в новой редакции согласно приложения к настоящему решению.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присвоения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"Почетный гражданин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(города, района)"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(область/город/район)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НАГРАДНОЙ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идентификационный номер (ИИН)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Должность, место работы, службы (указать точное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 предприятия, учреждения,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 и место рождения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Национальность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Образование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Ученая степень, ученое звание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Какими государственными наградами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награжден(а) и дата награждения: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Домашний адрес: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Общий стаж работы ______ Стаж работы в отрасли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Стаж работы в данном трудовом коллективе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Характеристика с указанием конкретных заслуг награждаемого: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Кандидатура обсуждена и рекомендована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предприятия, учреждения, организации или ФИО инициативной группы,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 обсуждения, № протокола)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к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награды)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МП.(при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заполнения)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фамилия, имя, отчество награждаемого заполняются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удостоверению личности и обязательно указывается транскрипция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казахском и русском языках.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