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a566" w14:textId="ea7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сентября 2023 года № 59. Зарегистрировано в Департаменте юстиции Костанайской области 4 октября 2023 года № 10065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Сарыкольского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 от 28 марта 2014 года № 153 (зарегистрировано в Реестре государственной регистрации нормативных правовых актов под № 4676);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 от 25 июня 2014 года № 180 (зарегистрировано в Реестре государственной регистрации нормативных правовых актов под № 4944);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 от 25 июня 2014 года № 182 (зарегистрировано в Реестре государственной регистрации нормативных правовых актов под № 4946);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 от 25 июня 2014 года № 183 (зарегистрировано в Реестре государственной регистрации нормативных правовых актов под № 4947);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Маяк Сарыкольского района Костанайской области" от 8 августа 2014 года № 201 (зарегистрировано в Реестре государственной регистрации нормативных правовых актов под № 5016);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Сарыколь Сарыкольского района Костанайской области" от 8 августа 2014 года № 202 (зарегистрировано в Реестре государственной регистрации нормативных правовых актов под № 5017);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25 июня 2014 года № 183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 от 10 апреля 2018 года № 153 (зарегистрировано в Реестре государственной регистрации нормативных правовых актов под № 7736);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 от 10 апреля 2018 года № 154 (зарегистрировано в Реестре государственной регистрации нормативных правовых актов под № 7746);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Веселоподольского сельского округа Сарыкольского района Костанайской области" от 10 апреля 2018 года № 155 (зарегистрировано в Реестре государственной регистрации нормативных правовых актов под № 7737);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Тагильского сельского округа Сарыкольского района Костанайской области" от 21 июня 2018 года № 177 (зарегистрировано в Реестре государственной регистрации нормативных правовых актов под № 7939);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180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 от 21 июня 2018 года № 179 (зарегистрировано в Реестре государственной регистрации нормативных правовых актов под № 7937);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 от 27 июня 2018 года № 182 (зарегистрировано в Реестре государственной регистрации нормативных правовых актов под № 7938);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8 августа 2014 года № 202 "Об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поселка Сарыколь Сарыкольского района Костанайской области" от 3 июля 2019 года № 271 (зарегистрировано в Реестре государственной регистрации нормативных правовых актов под № 8585);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Тимирязевка Сарыкольского района Костанайской области" от 17 сентября 2019 года № 281 (зарегистрировано в Реестре государственной регистрации нормативных правовых актов под № 8699);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Урожайное Сарыкольского района Костанайской области" от 13 января 2020 года № 312 (зарегистрировано в Реестре государственной регистрации нормативных правовых актов под № 8903);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Большие Дубравы Сарыкольского района Костанайской области" от 23 января 2020 года № 315 (зарегистрировано в Реестре государственной регистрации нормативных правовых актов под № 8930);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 от 6 мая 2020 года № 341 (зарегистрировано в Реестре государственной регистрации нормативных правовых актов под № 9179);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25 июня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 от 4 июня 2020 года № 345 (зарегистрировано в Реестре государственной регистрации нормативных правовых актов под № 9250);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Златоуст Сарыкольского района Костанайской области" от 4 сентября 2020 года № 358 (зарегистрировано в Реестре государственной регистрации нормативных правовых актов под № 9444);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Барвиновка Сарыкольского района Костанайской области" от 14 сентября 2020 года № 360 (зарегистрировано в Реестре государственной регистрации нормативных правовых актов под № 9456).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