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0155" w14:textId="1eb0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Боровское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Боровское Мендыкаринского района Костанайской области от 13 апреля 2023 года № 4. Зарегистрировано Департаментом юстиции Костанайской области 17 апреля 2023 года № 9963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учетом мнения жителей села Боровское и на основании заключения областной ономастической комиссии при акимате Костанайской области от 30 декабря 2022 года, аким села Боровское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Тубсанаторий в селе Боровское, на улицу Мұхамеджана Қарабаева.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Турагулов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