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42b74" w14:textId="7542b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14 ноября 2014 года № 247 "Об определении размера и порядка оказания жилищной помощи в Костанайском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28 апреля 2023 года № 30. Зарегистрировано Департаментом юстиции Костанайской области 3 мая 2023 года № 9994. Утратило силу решением маслихата Костанайского района Костанайской области от 23 апреля 2024 года № 168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23.04.2024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размера и порядка оказания жилищной помощи в Костанайском районе" от 14 ноября 2014 года № 247 (зарегистрировано в Реестре государственной регистрации нормативных правовых актов под № 5219)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решению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Размер жилищной помощи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в пределах норм и предельно допустимым уровнем расходов малообеспеченных семей (граждан) на эти цели.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решению изложить в новой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Жилищная помощь оказывается один раз в квартал уполномоченным органом.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- Государственная корпорация) или на веб-портал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решению изложить в новой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 или поставщиков услуг.".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