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1ce9" w14:textId="d471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рабалы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3 ноября 2023 года № 60. Зарегистрировано в Департаменте юстиции Костанайской области 20 ноября 2023 года № 100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Карабалы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балы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арабалыкского районного маслихата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Лесное Карабалыкского района Костанайской области" от 7 июня 2019 года № 411 (зарегистрировано в Реестре государственной регистрации нормативных правовых актов под № 8527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Победа Карабалыкского района Костанайской области" от 28 мая 2020 года № 502 (зарегистрировано в Реестре государственной регистрации нормативных правовых актов под № 9229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огузакского сельского округа Карабалыкского района Костанайской области" от 4 августа 2020 года № 519 (зарегистрировано в Реестре государственной регистрации нормативных правовых актов под № 9367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особинского сельского округа Карабалыкского района Костанайской области"от 30 октября 2020 года № 540 (зарегистрировано в Реестре государственной регистрации нормативных правовых актов под № 9534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Карабалыкского районного маслихата Костанайской области от 30 октября 2020 года № 54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особинского сельского округа Карабалыкского района Костанайской области" от 13 мая 2022 года № 136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Карабалыкского районного маслихата Костанайской области от 7 июня 2019 года № 41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Лесное Карабалыкского района Костанайской области" от 13 мая 2022 года № 137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Карабалыкского районного маслихата Костанайской области от 4 августа 2020 года № 51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огузакского сельского округа Карабалыкского района Костанайской области" от 13 мая 2022 года № 138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Карабалыкского районного маслихата Костанайской области от 28 мая 2020 года № 50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Победа Карабалыкского района Костанайской области" от 26 мая 2022 года № 141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