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8e7c" w14:textId="d2e8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декабря 2015 года № 331 "Об определении размера и порядка оказания жилищной помощи малообеспеченным семьям (гражданам) в Камыстинском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25 августа 2023 года № 64. Зарегистрировано в Департаменте юстиции Костанайской области 15 сентября 2023 года № 10056. Утратило силу решением маслихата Камыстинского района Костанайской области от 22 апреля 2024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22.04.2024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малообеспеченным семьям (гражданам) в Камыстинском районе" от 22 декабря 2015 года № 331 (зарегистрировано в Реестре государственной регистрации нормативных правовых актов под № 6140)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пункт 3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