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601d" w14:textId="bb16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Житикаринского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2023 года № 95. Зарегистрировано в Департаменте юстиции Костанайской области 5 января 2024 года № 10127-10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Житикаринского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Житикаринского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от 19 марта 2018 года № 197 (зарегистрировано в реестре государственной регистрации нормативных правовых актов под № 7647);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19 марта 2018 года № 197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от 18 февраля 2022 года № 131;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19 марта 2018 года № 197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от 30 марта 2023 года № 261.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