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c44f" w14:textId="3b0c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села Аулиеколь и населенных пунктов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2023 года № 99. Зарегистрировано в Департаменте юстиции Костанайской области 27 ноября 2023 года № 10092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села Аулиеколь и населенных пунктов Аулиекольского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села Аулиеколь и населенных пунктов Аулиекольского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Аулиекольский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Аулиеколь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Аулиекольский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населенных пунктов Аулиекольского района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Аулиекольский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села Аулиеколь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Баймагамбетова, улица Восточная, улица Джамбула, улица Кирова, улица 1 Мая, улица Молодежная, улица Кустанайская, улица Ауэзова, улица 10-я Пятилетка, улица С. Карабалуан батыра (002)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Шакшак Жанибек батыра, улица Е. Асанбаева, улица Астана, улица Амангельды, улица Гагарина, улица К. Шамшиева, улица Байтурсынова (003)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Мамедова, улица. Алтынсарина, улица Индустриальная, улица С. Еркимбаева, улица Дорожная, улица Есенина (004)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улица Байтерек, улица Комарова, улица Лесная, улица Украинская (005)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Баймагамбетова, улица Заводская, улица 50 лет ВЛКСМ, улица Прибрежная, улица Шаяхметова, ул. Салыка Молдахметова, улица Тургумбаева (001)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Фаризова, улица Песчанная, улица Терешковой, улица Энергетиков, улица Дружбы, улица Абая (003)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Майлы Тойкожаулы, улица Медета Досымханова, микрорайон "Бірлік", улица Гагарина, улица К. Шамшиева, улица Амангельды, улица Байтурсынова (005)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Баймагамбетова, улица Восточная, улица Джамбула, улица Кирова, улица 1 Мая, улица Молодежная (001)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Кустанайская, улица Ауэзова, улица Саржетим Карабалуан батыра, улица 10-я Пятилетка, улица Шакшак Жанибек батыра, улица Е. Асанбаева, улица Астана (002)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улица Гагарина (003)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Куаныша Шамшиева, трасса Костанай-Аулиеколь-Сурган, дорога Аулиеколь - Тимофеевка (004)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Дорожная, улица Затобольская, улица Строительная, улица Есенина, улица Юбилейная, улица Комарова (005)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Аулиекольский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населенных пунктов Аулиекольского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 (011-014)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Аманкарагай (007-010)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Новонежинка (021)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 (031)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 (029)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Диевка (037)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Юльевка (040)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 (025) село Тимофеевка (027)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(007)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 (009)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Кушмурун (015)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Лаврентьевка (019)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 (021)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Аккудук(021)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Кургуус (021)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(029)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Косколь (038)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Казанбасы (019)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Октябрьское (019)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Каракалпак (019)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 (041)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 (031) село Первомайское (023)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 (038)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Косагал (035)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К. Тургумбаева (034)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Баганалы (019)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Дангербай (019)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Жалтырколь (025)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Чили (041)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Дузбай (031)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 (043)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 (015)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