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e9ea" w14:textId="a8de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декабря 2023 года № 106. Зарегистрировано в Департаменте юстиции Костанайской области 10 января 2024 года № 10130-10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Лисаковска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"Об утверждении границ оценочных зон и поправочных коэффициентов к базовой ставке платы за земельные участки города Лисаковска" от 10 июня 2011 года № 390 (зарегистрировано в Реестре государственной регистрации нормативных правовых актов под № 3764);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 внесении изменений в решение маслихата от 10 июня 2011 года № 390 "Об утверждении поправочных коэффициентов к базовой ставке платы за земельные участки и границ зон земель города Лисаковска" от 15 марта 2017 года № 131 (зарегистрировано в Реестре государственной регистрации нормативных правовых актов под № 7011).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Лисаковска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962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Земельно-кадастровый квартал 001 микрорайоны: 1-7, 8, 11, 19, 20 промышленная коммунальная зона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квартал 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общества: "Тулпар", "Заря", "Планета", "Восход", "Рассвет", "Гаражный кооператив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Земельно-кадастровый квартал 005 промышленная зона, земли сельскохозяйственного использования, земли запаса, лесного фонда, водного фонда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квартал 025 земли железнодорожного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Земельно-кадастровый квартал 026 земли автотранспорта, водохозяйственных объектов, линий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Земельно-кадастровый квартал 002 микрорайоны: 9-10, 12-18, 21-25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кварталы 003-004 поселок Октябрьский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Земельно-кадастровый квартал 990 гаражные общества: "Старт", "Юпитер", "Урал", "Союз"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кварталы 006-011 садово-огородное товарищество "Урожайное-I"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кварталы 012-018 садово-огородное товарищество "Урожайное-II"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кварталы 019-020 садово-огородное товарищество "Химик"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кварталы 021-022 садово-огородное товарищество "Боксит"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кварталы 023-024 садово-огородное товарищество "Дастархан"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