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dca3" w14:textId="29fd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20 апреля 2022 года № 172 "О ставках платы за пользование водными ресурсами из поверхностных источников"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августа 2023 года № 40. Зарегистрировано в Департаменте юстиции Костанайской области 23 августа 2023 года № 10050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 ставках платы за пользование водными ресурсами из поверхностных источников" от 20 апреля 2022 года № 172 (зарегистрировано в Реестре государственной регистрации нормативных правовых актов под № 27716)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 казахском языке изложить в новой редакции согласно приложению к настоящему решению на казахском языке, приложение к указанному решению на русском языке не меняется.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