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4050" w14:textId="2f84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3 апреля 2023 года № 138 "Об утверждении перечня и норм субсидий на пестициды, биоагенты (энтомофаги), а также объемов бюджетных средств на субсидирование пестицидов, биоагентов (энтомофагов)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июня 2023 года № 230. Зарегистрировано Департаментом юстиции Костанайской области 8 июня 2023 года № 10020.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перечня и норм субсидий на пестициды, биоагенты (энтомофаги), а также объемов бюджетных средств на субсидирование пестицидов, биоагентов (энтомофагов) на 2023 год" от 3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9947)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1428,5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кислоты, 344 грамм/литр + дикамба,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420 грамм/литр + 2-этилгексиловый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сложный 2-этилгексиловый эфир,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*ТАЧДАУН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метсульфурон-метил,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грамм/килограмм + тиенкарбазон-метил, 22,5 грамм/килограмм + 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грамм/литр + амидосульфурон, 100 грамм/литр + мефенпир-диэтил-антидот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клоквинтоцет-мексил,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клоквинтоцет-мексил-антидот,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312,5 грамм/литр + тербутилазин,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феноксапроп-п-этил, 50 грамм/литр + клоквинтоцет-мексил,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 - пропаргил, 60 грамм/литр + клоквинтоцет-мексил,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йодосульфурон-метил-натрия, 1,0 грамм/литр + тиенкарбазон-метил, 10 грамм/литр + ципросульфид-антидот,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водорастворимые гранулы +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 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 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эфира,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 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ТАНДЕМ PRO,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пропиконазола,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грамм/литр фенпропидин + 125 грамм/литр пропиконазол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 75 грамм/литр + пираклостробин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 бета-цифлутрин,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*******препараты, имеющие государственную регистрацию двойного назначения и используемые, как протравитель и фунгицид.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