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75ad" w14:textId="8db7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6 октября 2020 года № 373 "О запрещении пребывания физических лиц на территории государственного лесного фонда в периоды высокой пожарной 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апреля 2023 года № 174. Зарегистрировано Департаментом юстиции Костанайской области 2 мая 2023 года № 99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 запрещении пребывания физических лиц на территории государственного лесного фонда в периоды высокой пожарной опасности" от 26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5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запрещении пребывания физических лиц на территории государственного лесного фонда и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претить пребывание физических лиц на территории государственного лесного фонда и ограничить право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