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75ad" w14:textId="8db7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26 октября 2020 года № 373 "О запрещении пребывания физических лиц на территории государственного лесного фонда в периоды высокой пожарной 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апреля 2023 года № 174. Зарегистрировано Департаментом юстиции Костанайской области 2 мая 2023 года № 9991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 запрещении пребывания физических лиц на территории государственного лесного фонда в периоды высокой пожарной опасности" от 26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9512)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запрещении пребывания физических лиц на территории государственного лесного фонда и ограничении права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Запретить пребывание физических лиц на территории государственного лесного фонда и ограничить право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