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38f7" w14:textId="179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апреля 2023 года № 138. Зарегистрировано Департаментом юстиции Костанайской области 4 апреля 2023 года № 9947.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пестициды, биоагенты (энтомофаги)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Костанайской области от 05.06.2023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1428,5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сложный 2-этилгексиловый эфир, 564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пропиконазола,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грамм/литр фенпропидин + 125 грамм/литр пропиконазол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грамм/литр + пираклостробин 150 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22.11.2023).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4 625 796,0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7 625 796,0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