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9d00" w14:textId="dda9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23 ноября 2022 года № 19/117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Тупкараганском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20 октября 2023 года № 7/50. Зарегистрировано Департаментом юстиции Мангистауской области 26 октября 2023 года № 4620-12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23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19/117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Тупкараганском районе" (зарегистрировано в Реестре государственной регистрации нормативных правовых актов под №30813)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"Тупкараганский районный отдел занятости, социальных программ" на основании справки из учебного заведения, подтверждающей факт обучения ребенка с инвалидностью на дому.".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