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3560" w14:textId="623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Мангистауском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мая 2023 года № 3/20. Зарегистрировано Департаментом юстиции Мангистауской области 2 июня 2023 года № 4576-12.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Мангистауском районе,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3/20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Мангистауском районе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Мангистауском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№22394) (далее - Правила).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"Мангистауский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Мангистауского районного маслихата Мангистауской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7/53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c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5 (пяти) месячным расчетным показателям на каждого ребенка с инвалидностью ежемесячно.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