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f850" w14:textId="5a8f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 декабря 2020 года № 56/453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октября 2023 года № 6/57. Зарегистрировано Департаментом юстиции Мангистауской области 20 октября 2023 года № 4615-12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района" (зарегистрировано в Реестре государственной регистрации нормативных правовых актов под №4364)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социальной поддержки осуществляется уполномоченным органом – государственным учреждением "Бейнеуский районный отдел занятости и социальных программ".".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