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8312" w14:textId="e148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24 ноября 2014 года № 28/196 "Об утверждении Положения о награждении Почетной грамотой Бейнеуского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июня 2023 года № 4/44. Зарегистрировано Департаментом юстиции Мангистауской области 27 июня 2023 года № 4583-12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№28/196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Бейнеуского района" (зарегистрировано в Реестре государственной регистрации нормативных правовых актов за №2561)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Бейнеуского района: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Почетная грамота в торжественной обстановке вручается председателем районного маслихата либо акимом района или его заместителями в трудовых коллективах по месту работы награждаемого, на сессиях маслихата, совещаниях и собраниях актива района.".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