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c796" w14:textId="578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Актауского городского маслихата от 2 мая 2023 года № 2/8 "Об утверждении ставок туристского взноса для иностранцев на 2023 год по городу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6 декабря 2023 года № 8/45. Зарегистрировано Департаментом юстиции Мангистауской области 11 декабря 2023 года № 4646-12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Актауского городского маслихата от 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городу Актау" (зарегистрировано в Реестре государственной регистрации нормативных правовых актов под № 4557-12).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