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c5de" w14:textId="5ef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 мая 2023 года № 2/8. Зарегистрировано Департаментом юстиции Мангистауской области 5 мая 2023 года № 4557-12. Утратило силу решением Актауского городского маслихата Мангистауской области от 6 декабря 2023 года № 8/45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Актауский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– в размере 1 (один)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