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f09f0" w14:textId="e8f09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социально значимых сообщений, подлежащих субсидированию в 2024 - 2026 годах по Мунайлинскому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8 декабря 2023 года № 7/75. Зарегистрировано Департаментом юстиции Мангистауской области 25 декабря 2023 года № 4658-12.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автомобильном транспорте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приказом исполняющего обязанности Министра по инвестициям и развитию Республики Казахстан от 25 августа 2015 года </w:t>
      </w:r>
      <w:r>
        <w:rPr>
          <w:rFonts w:ascii="Times New Roman"/>
          <w:b w:val="false"/>
          <w:i w:val="false"/>
          <w:color w:val="000000"/>
          <w:sz w:val="28"/>
        </w:rPr>
        <w:t>№ 883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за счет бюджетных средств убытков перевозчиков, связанных с осуществлением социально значимых перевозок пассажиров" (зарегистрирован в Реестре государственной регистрации нормативных правовых актов под № 12353), Мангистауский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перечень социально значимых сообщений, подлежащих субсидированию в 2024-2026 годах по Мунайлинскому району,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 Мангистауского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Мангистауского 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2023 года  № 7/75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социально значимых сообщений, подлежащих субсидированию в 2024-2026 годах по Мунайлинскому району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 Приложение в редакции решения Мангистауского обласного маслихата от 30.09.2024 </w:t>
      </w:r>
      <w:r>
        <w:rPr>
          <w:rFonts w:ascii="Times New Roman"/>
          <w:b w:val="false"/>
          <w:i w:val="false"/>
          <w:color w:val="ff0000"/>
          <w:sz w:val="28"/>
        </w:rPr>
        <w:t>№ 15/157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 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(или) номер маршрута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маршрута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№13А "Мангистау – Даулет – Кызылтобе"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"Мангистау – Атамекен"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"Мангистау – Батыр"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"Мангистау – Баянды"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