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52d" w14:textId="736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4 октября 2022 года № 185 "Об утверждении правил применения поощрений государственных служащих местных исполнительных органов и исполнительных органов, финансируемых из местных бюджетов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21 ноября 2023 года № 184. Зарегистрировано Департаментом юстиции Мангистауской области 22 ноября 2023 года № 4637-12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Мангистауской области от 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применения поощрений государственных служащих местных исполнительных органов и исполнительных органов, финансируемых из местных бюджетов Мангистауской области" (зарегистрировано в Реестре государственной регистрации нормативных правовых актов под № 30028)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местных исполнительных органов и исполнительных органов, финансируемых из местных бюджетов Мангистауской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 одно и то же отличие государственному служащему может быть применена только одна из форм поощрений, указанных в пункте 2 Правил, и только один раз с указанием конкретных заслуг в акте государственного органа.".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