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3016" w14:textId="a923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Шие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2 февраля 2023 года № 149. Зарегистрировано Департаментом юстиции Кызылординской области 10 февраля 2023 года № 8363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, акимат Шиели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Шиели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Шиели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иел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3 года № 149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Шиелий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напротив кафе "Самрат", расположенной справой стороны трассы "Самара-Шым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Самр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улица Даулеткерея, напротив магазина "Іnjo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Іnjoi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й округ Байтерек, село Бидайкол, улица М.Шокая, напротив магазина "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ек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Енбекши, село Енбекши, улица Оразова, напротив мечети "Баба ат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Бексұлтан, "Әлихан", "Ал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кшыл, село Ортакшыл, улица С.Сейфуллина, слева от мечет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Шашты ат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ұрдаул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тан, село Балаби, улица Балаби, слева от магазина "Дима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имаш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уран, село Ш.Қодаманов, улица Орталык, справа от магазина "Жана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ан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лиарык, село Жиделиарык, улица Есабыз ата, слева от дома № 2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ұрғайш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