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5c4" w14:textId="a2b7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июня 2023 года № 40. Зарегистрировано Департаментом юстиции Кызылординской области 4 июля 2023 года № 8436-11. Утратило силу решением Сырдарьинского районного маслихата Кызылординской области от 8 ноября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2 (два) процента от стоимости пребывания.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