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8ae0" w14:textId="8388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Сырдарьинскому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30 июня 2023 года № 41. Зарегистрировано Департаментом юстиции Кызылординской области 4 июля 2023 года № 8435-11. Утратило силу решением Сырдарьинского районного маслихата Кызылординской области от 23 декабря 2025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Сырдарьинскому району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