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51e74" w14:textId="6551e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безымянной улице села Кейден сельского округа Кейден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Кейден Жанакорганского района Кызылординской области от 24 марта 2023 года № 8. Зарегистрировано Департаментом юстиции Кызылординской области 27 марта 2023 года № 8378-11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с учетом мнения населения села Кейден и на основании заключения областной ономастической комиссии от 18 августа 2022 года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безымянной улице в селе Кейден сельского округа Кейден наименование Сейсен Мұхтарұлы.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Кенжебай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