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56d2" w14:textId="4be5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Жанакорганского района от 28 ноября 2018 года № 675 "О некоторых вопросах исполнения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31 января 2023 года № 43. Зарегистрировано Департаментом юстиции Кызылординской области 8 февраля 2023 года № 8358-11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Жанакорганского района от 28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исполнения бюджета" (зарегистрировано в Реестре государственной регистрации нормативных правовых актов за № 6544).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