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5894" w14:textId="4cf5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12 мая 2023 года № 36-3/21. Зарегистрировано Департаментом юстиции Кызылординской области 18 мая 2023 года № 8412-11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городу Кызылорда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4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297-55/5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и тарифов на сбор, вывоз, переработку и захоронение твердых бытовых отходов по городу Кызылорда" (зарегистрировано в Реестре государственной регистрации нормативных правовых актов за № 7236).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Кызылординский городской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36-3/21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Кызылорда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– автозаправочные станции;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метр квадрат;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метр куб.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