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1247" w14:textId="0f01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27 октября 2023 года № 57. Зарегистрировано Департаментом юстиции Кызылординской области 1 ноября 2023 года № 8461-11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Кызылординского областного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Кызылординского областного маслихата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за № 5193);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Кызылординского областного маслихата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областного маслихата от 16 сентября 2015 года № 301 "Об утверждении ставок платы за лесные пользования на участках государственного лесного фонда"" (зарегистрировано в Реестре государственной регистрации нормативных правовых актов за № 5919).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