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b078" w14:textId="7f9b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Кызылординского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30 мая 2023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решений Кызылординского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года № 29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Кызылординского областного маслихата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Решение Кызылординского областного маслихата от 16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защиты зеленых насаждений, благоустройства территорий городов и населенных пунктов Кызылординской области" (зарегистрировано в Реестре государственной регистрации нормативных правовых актов за № 5871);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Решение Кызылординского областного маслихата от 29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Кызылординского областного маслихата от 16 мая 2017 года № 121 "Об утверждении правил содержания и защиты зеленых насаждений, благоустройства территорий городов и населенных пунктов Кызылординской области"" (зарегистрировано в Реестре государственной регистрации нормативных правовых актов за № 6265);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Решение Кызылординского областного маслихата от 19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Кызылординского областного маслихата от 16 мая 2017 года № 121 "Об утверждении правил содержания и защиты зеленых насаждений, благоустройства территорий городов и населенных пунктов Кызылординской области"" (зарегистрировано в Реестре государственной регистрации нормативных правовых актов за № 6898);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Решение Кызылординского областного маслихата от 29 мая 2020 года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Кызылординского областного маслихата от 16 мая 2017 года № 121 "Об утверждении правил содержания и защиты зеленых насаждений, благоустройства территорий городов и населенных пунктов Кызылординской области"" (зарегистрировано в Реестре государственной регистрации нормативных правовых актов за № 7508).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