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b58a" w14:textId="1a2b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20 сентября 2022 года № 636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апреля 2023 года № 63. Зарегистрировано Департаментом юстиции Кызылординской области 13 апреля 2023 года № 8385-11. Утратило силу постановлением акимата Кызылординской области от 26 декабря 2023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20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 29766)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приложение 1 к настоящему постановлению распространяется на отношения, возникшие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636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в классе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предшкольной подготовки при общеобразовательной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10,5-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течение года количество воспитанников меняется.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636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один месяц до 3 лет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один месяц от 3 лет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течение года количество воспитанников меняется.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