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2f70" w14:textId="1e0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ноября 2023 года № 53. Зарегистрировано в Департаменте юстиции Карагандинской области 1 декабря 2023 года № 6525-09. Утратило силу решением Нуринского районного маслихата Карагандинской области от 16 февраля 2026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Нуринского районного маслихата Карагандинской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в населенных пунктах Нуринского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в населенных пунктах Нуринского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в населенных пунктах Нуринского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населенных пунктах Нуринского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Акмештский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Байтуганский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Балыктыкольский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Каракоинский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Жанбобек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Ондрус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Куланутпесский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Кызылталский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Мұзбел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Шубаркольский поселковый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районного запаса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