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ff2d" w14:textId="0e0f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Балхашского городского маслихата от 12 июня 2014 года № 29/226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декабря 2023 года № 10/84. Зарегистрировано в Департаменте юстиции Карагандинской области 4 января 2024 года № 6546-09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12 июня 2014 года №29/226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 2666)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городской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