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9b7c0" w14:textId="609b7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городского маслихата от 25 мая 2023 года № 30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городу Караганда"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27 сентября 2023 года № 95. Зарегистрировано в Департаменте юстиции Карагандинской области 29 сентября 2023 года № 6492-09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25 мая 2023 года № 30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по городу Караганда" (зарегистрировано в Реестре государственной регистрации нормативных правовых актов под № 6416-09) внести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Карагандинский городской маслихат РЕШИЛ:".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