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6796" w14:textId="58e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января 2023 года № 07/01. Зарегистрировано Департаментом юстиции Карагандинской области 27 января 2023 года № 9-0-6354. Утратило силу постановлением акимата Карагандинской области от 21 февраля 2025 года № 11/01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27262)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2023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пребывания, классы предшкольной подготовки при общеобразова 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6 400/6 500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