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a6d4" w14:textId="246a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21 апреля 2023 года № 26/01 "Об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(энтомофагов), а также объема бюджетных средств на субсидирование пестицидов, биоагентов (энтомофагов)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декабря 2023 года № 96/01. Зарегистрировано в Департаменте юстиции Карагандинской области 28 декабря 2023 года № 6540-09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21 апреля 2023 года № 26/01 "Об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(энтомофагов), а также объема бюджетных средств на субсидирование пестицидов, биоагентов (энтомофагов) на 2023 год" (зарегистрирован в Реестре государственной регистрации нормативных правовых актов за № 6396-09)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 и распространяется на правоотношения, возникшие с 1 ноября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96/01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26/01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(энтомофагов), а также объема бюджетных средств на субсидирование пестицидов, биоагентов (энтомофагов)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 этоксилат изоденцилового спирт (альфа-изоденцил-омега-гидроксиполи-оксиэтилен)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ВИЛВОТ,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беномил,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БЕНОРАД,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МЕГА, 60%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аммониевая соль, 747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водорастворимый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килиграмм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масленная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концентрант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масленная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 - метил, 261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мефенокс,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СЕРТИКОР 050, концентрант суспензий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АЛИСОН,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ТОГАМАВК,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антидот,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240 грамм/литр + клоквинтоцет - 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клохинтоцет-мексил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135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8 209,82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70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г/л, + фомесафан,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фенмедифама, 110 грамм/литр, десмедифама, 110 грамм/литр,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масленый концентрат эмульсии.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 этоксилат изодециловый спирт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ТРЕНД,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322 грамм/литр + мефеноксам,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ЮНИФОРМ 446, суспензия эмульсий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беномил,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БЕНОРАД,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 250,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дифенконазол, 65 грамм/литр + флутриафол,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ВИНТАЖ,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дифенконазол, 50 грамм/литр + флутриафол,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дифенконазол, 125 грамм/литр + пидифлуметрон,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МИРАВИС ДУО 200, концентрант суспензий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дифенконазол, 125 грамм/литр + цифлуфенамид,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ЦИДЕЛИ ТОП, концентрантная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гидроксенмеди, 350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КОСАЙД 2000,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каптан,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МАЛВИН 80%,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600 грамм/литр + диметоморф, 90 грамм/киллграмм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 МЦ,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 МЦ 69%,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640 грамм/литр + мефеноксам, 40 грамм/киллграмм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РИДОМИЛ ГОЛД МЦ 68, 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640 грамм/литр + метаксил, 80 грамм/киллграмм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МЕТАМИЛ МЦ, смачиваемый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МЕТАКСИЛ, смачиваемый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ОРДАН МЦ,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 М-45,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манипропамид,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РЕВУС 250, концентрат суспензий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манипропамид, 250 грамм/литр+мефеноконазол,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РЕВУС ТОП 500, концентрат суспензий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сульфат трехосновный, 345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ИНДИГО, концентрант суспензий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КУМИР, концентрант суспензий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мепикватхлорид, 50 200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 5%,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 Л 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 50%,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ТОПАЗ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125 грамм/литр + дифеноконазол,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ГОЛД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дифеноконазол,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ТОП 325,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80 грамм/литр + тебуконазол, 80 грамм/литр + дифеноконазол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МИСТЕРИЯ,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ГИАЦИНТ,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хлоркисьмеди 689,5 грамм/килограмм + цимоксанил 42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КУРЗАТ,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ОРДАН,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пропамркарб, 530 грамм/литр + фосэтил, 310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ПРЕВИКУР ЭНЕРДЖИ,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приаклостробин, 128 грамм/литр +боскалид, 252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БЕЛЛИС, 38% водно-дипергируемые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приаклостробин, 150 грамм/литр +флуксапироксад,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180 грамм/литр + азоксистробин,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пикоксистробин, 200 грамм/литр + ципроконасол,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АКАНТО ПЛЮС,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ТИОВИТ ДЖЕТ, водно-дипергируемые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меди трехосновной, 345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ТОПСИН М,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тирам, 400 грамм/литр + дифенонконазол,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трициклазол,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 750,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фамокосадон, 250 грамм/килограмм + цимоксанил, 250 грамм/килограмм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фенамидтон, 75 грамм/литр + пронамокарб-гидрохлорид, 375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КОНСЕНТО,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фолпет, 400 грамм/килограмм, мандипромапид,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ПЕРГАДО Ф 450, водно-дипергируемые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75 грамм/литр+тебуконазол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флутриафол,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флуазинам,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ЗУММЕР,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флудиоксонил,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ГЕОКС 500, водно-дипергируемые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ципронидил,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КАНТОР,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ципронидил,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ХОРУС 750, водно-дипергируемые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грамм/литр, пираклостробин, 66,6 грамм/литр,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0.005%,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6 388,39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ГЮХАРД,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концентрант эмульсий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ДРАЙВАЕР, водно 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200,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малатион, 570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тиафанат-метил 300 грамм/литр + эпоксиконазол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грамм/литр+лямбда-цигалотрин, 100 грамм/литр+ луфенурон, 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воднвя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тефлурин, 1 грамм/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АКТАРА, 250,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1,5-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500 грамм/литр, циперметрин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грамм/литр+циперметрин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мелатион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ФУФАНОН,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грамм/литр+абамектин,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используемые, как гербицид и десикант;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препараты, имеющие государственную регистрацию двойного назначения и используемые, как протравитель и фунгицид;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96/01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26/01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субсидирование стоимости пестицидов, биоагентов (энтомофагов)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тыс.тенге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2 979 498,0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