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01f4" w14:textId="7570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Ескельдинском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30 октября 2023 года № 13-44. Зарегистрировано Департаментом юстиции области Жетісу 2 ноября 2023 года № 79-19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медико-педагогической коррекционной поддержке детей с ограниченными возможностями",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Ескельдинском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Ескельдинского районного маслихата от 27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21-73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 (зарегистрированное в реестре государственной регистрации нормативных правовых актов Республики Казахстан № 162570).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Ескельдинский районный маслихат от 30 октября 2023 года № 13-44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Ескельдинском районе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Ескельдинском районе разработаны в соответствии с Правилами оказания государственной услуги "Возмещение затрат на обучение на дому детей с инвалидностью" утвержденный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84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инвалидностью по индивидуальному учебному плану (далее - возмещение затрат на обучение) ежеквартально производится государственным учреждением "Отдел занятости и социальных программ Ескельдинского района" (далее-уполномоченный орган)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указанного в справке из учебного заведения, подтверждающих факт обучения ребенка с инвалидностью на дому.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 и выезд на постоянное место жительства за пределы Ескельдинского района),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 веб-портал "электронного правительства" с заявлением по форме согласно приложению 1 или 2 к Правилам возмещения затрат с приложением документов.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по установленному перечню, необходимых для возмещения затрат на обучение предоставляется согласно приложению 3 к Правилам возмещения затрат.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в квартал равен 8 (восьми) месячным расчетным показателям на каждого ребенка с инвалидностью.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Заявитель вправе подать жалобу в соответствии с требованиями Правил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