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e73d" w14:textId="a2de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Жетісу от 4 сентября 2023 года № 269 и решение маслихата области Жетісу от 4 сентября 2023 года № 7-43. Зарегистрировано Департаментом юстиции области Жетісу 6 сентября 2023 года № 56-19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области Жетісу ПОСТАНОВЛЯЕТ и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базовые ставки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 области Жетісу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области Жетісу и решения маслихата области Жетісу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области Жетісу и решение маслихата области Жетісу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области Жетісу от 4 сентября 2023 года № 269 и решению маслихата области Жетісу от 4 сентября 2023 года № 7-43 "Об установлении базовых ставок платы за земельные участки"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Казсельхозтехника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Арасан-Капал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Кумтобе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Есебулатовский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Есебулатова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Энергетик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Сагабуйен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Сагакурес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Кошкентальский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Кошкентал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Жасказах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Алажиде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Барлыбека Сырттанова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Барлыбека Сырттанова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Сайхан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Жаланашколь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Ушкаиын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Жанама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Шынжылы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Жумахана Балапанова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Жунжурек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Чимбулак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Бибакан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МТФ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Ешкиольмес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Матая Баисова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Кокжазыкский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Боктерли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Акын Сара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Акын Сара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Тамбала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Бактыбая Жолбарысулы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Бактыбая Жолбарысулы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Туленгутский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Байшегирский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Дойыншы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Умтул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Курышдаласы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Ескельди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Айту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Жолбарыс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батырский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Жайнак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Карымсак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Алтындала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участок Аксункар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Шилису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Сарыбастау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cтанция Балгалы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Малайсары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cтанция Малайсары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cтанция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 Казансу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Шилису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Койкырыккан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Терысаккан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Онжас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Копир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Тауарасы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ПЧ-45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Зылихи Тамшыбай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Енбекшиказах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50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Надиризбек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Мусабек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Бакша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Быжы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Маулимбай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Моинкум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Кабылиса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Актекше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Сарпылдак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Баскунши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Головацкого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Суптай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Коныроленский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Кермеагаш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Пиджим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Хоргос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Жаркент-Арасан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Коктал-Арасан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Улькеншыганский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Улькен Шыган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Шыган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Чолакайский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Чолакай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Аманбоктер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Какимжан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Тополевка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М.Тулебаева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Арганаты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Кокшалгын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Сарыкурак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Ешкиолмес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Шатырбай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Рудничный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отделение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