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ffd" w14:textId="92a2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и перечня категорий получателей жилищных сертификатов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4 сентября 2023 года № 7-44. Зарегистрировано Департаментом юстиции области Жетісу 6 сентября 2023 года № 55-19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приказом Министра индустрии и инфаструктурного развития Республики Казахстан от 20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Канагатова А. С.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4 сентября 2023 года № 7-44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области Жетісу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на покрытие первоначального взноса по области Жетісу составляет 1 500 000 (один миллион пятьсот тысяч) тенге, но не более объема первоначального взноса отдельным категориям граждан для приобретения жилья в собственность с использованием ипотечного жилищного займа,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отдельным категориям получателей жилищных сертификатов по области Жетісу, соответствующие требованиям ипотечных программ,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 относятся: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категорий: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организациях образования осуществляющие трудовую деятельность в государственных учреждениях и государственных предприятиях, подведомственных акиматам районов (городов) области Жетісу;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в организациях здравоохранения;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 и работники правоохранительных органов, осуществляющие трудовую деятельность на территории области Жетісу;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изъявившие желание участвовать в государственных программах жилищного строительства, соответствующие требованиям ипотечных программ,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относящихся к социально уязвимым слоям населения, указанных в статье 68 Закона Республики Казахстан "О жилищных отношениях".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