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583a" w14:textId="034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7 февраля 2023 года № 33. Зарегистрировано Департаментом юстиции области Жетісу 14 февраля 2023 года № 1-19. Утратило силу постановлением акимата области Жетісу от 27 декабря 2024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27.12.2024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приказом исполняющего обязанности Министра информации и общественного развития Республики Казахстан от 19 мая 2021 года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под № 22807)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Жетысу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33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территории области Жетісу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исчисляемый в квадратных сантиметрах;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исчисляемый в квадратных сантиметрах;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проведения государственной информационной политики в средствах массовой информации на территории области Жетісу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(Вn)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области Жетісу (Вn)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Республики Казахстан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(Вi)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(Вi)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включенных в обязательный перечень теле-, радиоканалов, распространяемых на территории Республики Казахстан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области Жетісу, за исключением 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распространяемых на территории области Жетісу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распространяемых на территории области Жетісу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