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fa00" w14:textId="a8ef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сентября 2023 года № 53. Зарегистрировано в Департаменте юстиции области Ұлытау 26 сентября 2023 года № 50-20. Утратило силу решением Сатпаевского городского маслихата области Ұлытау от 5 декабря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Сатпаевского городского маслихата области Ұлытау от 05.12.2023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Сатпаев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